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517" w:type="dxa"/>
        <w:tblInd w:w="-441" w:type="dxa"/>
        <w:tblLook w:val="04A0" w:firstRow="1" w:lastRow="0" w:firstColumn="1" w:lastColumn="0" w:noHBand="0" w:noVBand="1"/>
      </w:tblPr>
      <w:tblGrid>
        <w:gridCol w:w="3383"/>
        <w:gridCol w:w="3214"/>
        <w:gridCol w:w="3920"/>
      </w:tblGrid>
      <w:tr w:rsidR="00FA2541" w:rsidRPr="00FA2541" w:rsidTr="00DF1C37">
        <w:trPr>
          <w:trHeight w:val="291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1" w:rsidRPr="00FA2541" w:rsidRDefault="00FA2541" w:rsidP="00FA2541">
            <w:pPr>
              <w:widowControl w:val="0"/>
              <w:ind w:right="9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541">
              <w:rPr>
                <w:rFonts w:ascii="Times New Roman" w:eastAsia="MingLiU_HKSCS" w:hAnsi="Times New Roman" w:cs="Times New Roman"/>
                <w:color w:val="000000"/>
              </w:rPr>
              <w:t>Принято</w:t>
            </w:r>
          </w:p>
          <w:p w:rsidR="00FA2541" w:rsidRPr="00FA2541" w:rsidRDefault="00FA2541" w:rsidP="00FA2541">
            <w:pPr>
              <w:widowControl w:val="0"/>
              <w:ind w:right="95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1" w:rsidRPr="00FA2541" w:rsidRDefault="00FA2541" w:rsidP="00FA2541">
            <w:pPr>
              <w:widowControl w:val="0"/>
              <w:tabs>
                <w:tab w:val="left" w:pos="4253"/>
              </w:tabs>
              <w:spacing w:line="276" w:lineRule="auto"/>
              <w:ind w:left="-108" w:right="-19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A2541">
              <w:rPr>
                <w:rFonts w:ascii="Times New Roman" w:hAnsi="Times New Roman" w:cs="Times New Roman"/>
                <w:shd w:val="clear" w:color="auto" w:fill="FFFFFF"/>
              </w:rPr>
              <w:t>«Согласовано»</w:t>
            </w:r>
          </w:p>
          <w:p w:rsidR="00FA2541" w:rsidRPr="00FA2541" w:rsidRDefault="00FA2541" w:rsidP="00FA2541">
            <w:pPr>
              <w:widowControl w:val="0"/>
              <w:ind w:right="95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41" w:rsidRPr="00FA2541" w:rsidRDefault="00FA2541" w:rsidP="00FA2541">
            <w:pPr>
              <w:widowControl w:val="0"/>
              <w:ind w:right="9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5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Утверждаю</w:t>
            </w:r>
          </w:p>
        </w:tc>
      </w:tr>
      <w:tr w:rsidR="00FA2541" w:rsidRPr="00FA2541" w:rsidTr="00DF1C37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41" w:rsidRPr="00FA2541" w:rsidRDefault="00FA2541" w:rsidP="00FA2541">
            <w:pPr>
              <w:widowControl w:val="0"/>
              <w:ind w:right="953"/>
              <w:rPr>
                <w:rFonts w:ascii="Times New Roman" w:hAnsi="Times New Roman" w:cs="Times New Roman"/>
                <w:color w:val="000000"/>
              </w:rPr>
            </w:pPr>
            <w:r w:rsidRPr="00FA2541">
              <w:rPr>
                <w:rFonts w:ascii="Times New Roman" w:eastAsia="MingLiU_HKSCS" w:hAnsi="Times New Roman" w:cs="Times New Roman"/>
                <w:color w:val="000000"/>
              </w:rPr>
              <w:t xml:space="preserve">на Педагогическом совете МКОУ «Вяткинская СОШ» </w:t>
            </w:r>
          </w:p>
          <w:p w:rsidR="00FA2541" w:rsidRPr="00FA2541" w:rsidRDefault="00FA2541" w:rsidP="00FA2541">
            <w:pPr>
              <w:widowControl w:val="0"/>
              <w:ind w:right="953"/>
              <w:rPr>
                <w:rFonts w:ascii="Times New Roman" w:hAnsi="Times New Roman" w:cs="Times New Roman"/>
                <w:color w:val="000000"/>
              </w:rPr>
            </w:pPr>
            <w:r w:rsidRPr="00FA2541">
              <w:rPr>
                <w:rFonts w:ascii="Times New Roman" w:eastAsia="MingLiU_HKSCS" w:hAnsi="Times New Roman" w:cs="Times New Roman"/>
                <w:color w:val="000000"/>
              </w:rPr>
              <w:t xml:space="preserve">Протокол </w:t>
            </w:r>
          </w:p>
          <w:p w:rsidR="00FA2541" w:rsidRPr="00FA2541" w:rsidRDefault="00FA2541" w:rsidP="00FA2541">
            <w:pPr>
              <w:widowControl w:val="0"/>
              <w:ind w:right="953"/>
              <w:rPr>
                <w:rFonts w:ascii="Times New Roman" w:hAnsi="Times New Roman" w:cs="Times New Roman"/>
                <w:color w:val="000000"/>
              </w:rPr>
            </w:pPr>
            <w:r w:rsidRPr="00FA2541">
              <w:rPr>
                <w:rFonts w:ascii="Times New Roman" w:eastAsia="MingLiU_HKSCS" w:hAnsi="Times New Roman" w:cs="Times New Roman"/>
                <w:color w:val="000000"/>
              </w:rPr>
              <w:t>№8</w:t>
            </w:r>
            <w:r w:rsidR="00A15816">
              <w:rPr>
                <w:rFonts w:ascii="Times New Roman" w:eastAsia="MingLiU_HKSCS" w:hAnsi="Times New Roman" w:cs="Times New Roman"/>
                <w:color w:val="000000"/>
              </w:rPr>
              <w:t xml:space="preserve"> </w:t>
            </w:r>
            <w:r w:rsidRPr="00FA2541">
              <w:rPr>
                <w:rFonts w:ascii="Times New Roman" w:eastAsia="MingLiU_HKSCS" w:hAnsi="Times New Roman" w:cs="Times New Roman"/>
                <w:color w:val="000000"/>
              </w:rPr>
              <w:t>от 28 мая 2019 г.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1" w:rsidRPr="00FA2541" w:rsidRDefault="00FA2541" w:rsidP="00FA2541">
            <w:pPr>
              <w:widowControl w:val="0"/>
              <w:tabs>
                <w:tab w:val="left" w:pos="4253"/>
              </w:tabs>
              <w:spacing w:line="276" w:lineRule="auto"/>
              <w:ind w:left="-426" w:right="-195"/>
              <w:rPr>
                <w:rFonts w:ascii="Times New Roman" w:hAnsi="Times New Roman" w:cs="Times New Roman"/>
              </w:rPr>
            </w:pPr>
            <w:r w:rsidRPr="00FA2541">
              <w:rPr>
                <w:rFonts w:ascii="Times New Roman" w:hAnsi="Times New Roman" w:cs="Times New Roman"/>
                <w:shd w:val="clear" w:color="auto" w:fill="FFFFFF"/>
              </w:rPr>
              <w:t xml:space="preserve">С       </w:t>
            </w:r>
            <w:proofErr w:type="spellStart"/>
            <w:r w:rsidRPr="00FA2541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spellEnd"/>
            <w:r w:rsidRPr="00FA2541">
              <w:rPr>
                <w:rFonts w:ascii="Times New Roman" w:hAnsi="Times New Roman" w:cs="Times New Roman"/>
                <w:shd w:val="clear" w:color="auto" w:fill="FFFFFF"/>
              </w:rPr>
              <w:t xml:space="preserve"> Управляющим советом                                                                                                             ОУ   МКОУ «Вяткинская </w:t>
            </w:r>
            <w:proofErr w:type="gramStart"/>
            <w:r w:rsidRPr="00FA2541">
              <w:rPr>
                <w:rFonts w:ascii="Times New Roman" w:hAnsi="Times New Roman" w:cs="Times New Roman"/>
                <w:shd w:val="clear" w:color="auto" w:fill="FFFFFF"/>
              </w:rPr>
              <w:t xml:space="preserve">СОШ»   </w:t>
            </w:r>
            <w:proofErr w:type="gramEnd"/>
            <w:r w:rsidRPr="00FA2541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         </w:t>
            </w:r>
            <w:r w:rsidRPr="00FA2541">
              <w:rPr>
                <w:rFonts w:ascii="Times New Roman" w:hAnsi="Times New Roman" w:cs="Times New Roman"/>
              </w:rPr>
              <w:t xml:space="preserve">т      Протокол  </w:t>
            </w:r>
          </w:p>
          <w:p w:rsidR="00FA2541" w:rsidRPr="00FA2541" w:rsidRDefault="00FA2541" w:rsidP="00FA2541">
            <w:pPr>
              <w:widowControl w:val="0"/>
              <w:tabs>
                <w:tab w:val="left" w:pos="4253"/>
              </w:tabs>
              <w:spacing w:line="276" w:lineRule="auto"/>
              <w:ind w:left="-426" w:right="-195"/>
              <w:rPr>
                <w:rFonts w:ascii="Times New Roman" w:hAnsi="Times New Roman" w:cs="Times New Roman"/>
              </w:rPr>
            </w:pPr>
            <w:r w:rsidRPr="00FA2541">
              <w:rPr>
                <w:rFonts w:ascii="Times New Roman" w:hAnsi="Times New Roman" w:cs="Times New Roman"/>
              </w:rPr>
              <w:t>№4     №4 от 24 мая 2019 г.</w:t>
            </w:r>
          </w:p>
          <w:p w:rsidR="00FA2541" w:rsidRPr="00FA2541" w:rsidRDefault="00FA2541" w:rsidP="00FA2541">
            <w:pPr>
              <w:widowControl w:val="0"/>
              <w:ind w:right="95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41" w:rsidRPr="00FA2541" w:rsidRDefault="00FA2541" w:rsidP="00FA2541">
            <w:pPr>
              <w:widowControl w:val="0"/>
              <w:ind w:right="95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25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Директор </w:t>
            </w:r>
          </w:p>
          <w:p w:rsidR="00FA2541" w:rsidRPr="00FA2541" w:rsidRDefault="00FA2541" w:rsidP="00FA2541">
            <w:pPr>
              <w:widowControl w:val="0"/>
              <w:ind w:left="1526" w:right="459" w:hanging="251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25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МКОУ      </w:t>
            </w:r>
            <w:proofErr w:type="spellStart"/>
            <w:r w:rsidRPr="00FA25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МКОУ</w:t>
            </w:r>
            <w:proofErr w:type="spellEnd"/>
            <w:r w:rsidRPr="00FA25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FA25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Вяткинская</w:t>
            </w:r>
            <w:proofErr w:type="spellEnd"/>
            <w:r w:rsidRPr="00FA25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A25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СОШ»   </w:t>
            </w:r>
            <w:proofErr w:type="gramEnd"/>
            <w:r w:rsidRPr="00FA25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                                                      О.А. Бурцева  </w:t>
            </w:r>
          </w:p>
          <w:p w:rsidR="00FA2541" w:rsidRPr="00FA2541" w:rsidRDefault="00FA2541" w:rsidP="00FA2541">
            <w:pPr>
              <w:widowControl w:val="0"/>
              <w:ind w:left="1980" w:right="953" w:hanging="198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25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Приказ  </w:t>
            </w:r>
          </w:p>
          <w:p w:rsidR="00FA2541" w:rsidRPr="00FA2541" w:rsidRDefault="00FA2541" w:rsidP="00FA2541">
            <w:pPr>
              <w:widowControl w:val="0"/>
              <w:ind w:left="1980" w:right="953" w:hanging="1980"/>
              <w:rPr>
                <w:rFonts w:ascii="Times New Roman" w:hAnsi="Times New Roman" w:cs="Times New Roman"/>
                <w:color w:val="000000"/>
              </w:rPr>
            </w:pPr>
            <w:r w:rsidRPr="00FA25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№ 23 от 31 мая 2019 г.                                                                       </w:t>
            </w:r>
          </w:p>
        </w:tc>
      </w:tr>
    </w:tbl>
    <w:p w:rsidR="00FA2541" w:rsidRPr="00FA2541" w:rsidRDefault="00FA2541" w:rsidP="00FA2541">
      <w:pPr>
        <w:pStyle w:val="a3"/>
        <w:shd w:val="clear" w:color="auto" w:fill="FFFFFF"/>
        <w:spacing w:line="245" w:lineRule="atLeast"/>
        <w:rPr>
          <w:color w:val="000000"/>
        </w:rPr>
      </w:pPr>
    </w:p>
    <w:p w:rsidR="00FA2541" w:rsidRPr="00FA2541" w:rsidRDefault="00FA2541" w:rsidP="00FA2541">
      <w:pPr>
        <w:pStyle w:val="a5"/>
        <w:jc w:val="center"/>
        <w:rPr>
          <w:b/>
          <w:sz w:val="28"/>
        </w:rPr>
      </w:pPr>
      <w:r w:rsidRPr="00FA2541">
        <w:rPr>
          <w:b/>
          <w:sz w:val="28"/>
        </w:rPr>
        <w:t>ПОЛОЖЕНИЕ</w:t>
      </w:r>
    </w:p>
    <w:p w:rsidR="00FA2541" w:rsidRDefault="00FA2541" w:rsidP="00FA2541">
      <w:pPr>
        <w:pStyle w:val="a5"/>
        <w:jc w:val="center"/>
        <w:rPr>
          <w:b/>
          <w:sz w:val="28"/>
        </w:rPr>
      </w:pPr>
      <w:r w:rsidRPr="00FA2541">
        <w:rPr>
          <w:b/>
          <w:sz w:val="28"/>
        </w:rPr>
        <w:t>о летнем оздоровительном лагере с дневным пребыванием детей</w:t>
      </w:r>
    </w:p>
    <w:p w:rsidR="00A15816" w:rsidRPr="00FA2541" w:rsidRDefault="00A15816" w:rsidP="00FA2541">
      <w:pPr>
        <w:pStyle w:val="a5"/>
        <w:jc w:val="center"/>
        <w:rPr>
          <w:b/>
          <w:sz w:val="28"/>
        </w:rPr>
      </w:pPr>
      <w:r>
        <w:rPr>
          <w:b/>
          <w:sz w:val="28"/>
        </w:rPr>
        <w:t>МКОУ «Вяткинская СОШ»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b/>
          <w:bCs/>
          <w:i w:val="0"/>
          <w:iCs w:val="0"/>
          <w:color w:val="000000"/>
        </w:rPr>
        <w:t>1. Общие положения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1.1. Пришкольный оздоровительный лагерь открывается на основании приказа по учреждению и комплектуется из числа обучающихся образовательного учреждения. Зачисление производится на основании заявления родителей (законных представителей).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1.2. Содержание, формы и методы работы лагеря труда и отдыха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1.3. Деятельность лагеря регламентируется Уставом учреждения, Правилами поведения обучаю</w:t>
      </w:r>
      <w:bookmarkStart w:id="0" w:name="_GoBack"/>
      <w:bookmarkEnd w:id="0"/>
      <w:r w:rsidRPr="00FA2541">
        <w:rPr>
          <w:rStyle w:val="a4"/>
          <w:i w:val="0"/>
          <w:iCs w:val="0"/>
          <w:color w:val="000000"/>
        </w:rPr>
        <w:t>щихся, настоящим Положением.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1.4. В лагере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1.5. Комплектование лагеря осуществляется по количеству, рекомендуемому управлением образования.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 xml:space="preserve">1.6. При комплектовании лагеря первоочередным правом пользуются обучающиеся из категории малообеспеченных, многодетных семей, детей, находящихся в трудной жизненной ситуации, детей "группы риска", состоящих на </w:t>
      </w:r>
      <w:proofErr w:type="spellStart"/>
      <w:r w:rsidRPr="00FA2541">
        <w:rPr>
          <w:rStyle w:val="a4"/>
          <w:i w:val="0"/>
          <w:iCs w:val="0"/>
          <w:color w:val="000000"/>
        </w:rPr>
        <w:t>внутришкольном</w:t>
      </w:r>
      <w:proofErr w:type="spellEnd"/>
      <w:r w:rsidRPr="00FA2541">
        <w:rPr>
          <w:rStyle w:val="a4"/>
          <w:i w:val="0"/>
          <w:iCs w:val="0"/>
          <w:color w:val="000000"/>
        </w:rPr>
        <w:t xml:space="preserve"> учете, детей-инвалидов, детей-сирот или находящихся под опекой.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1.8. Лагерь функционирует на период каникул в июне (согласно дислокации, утвержденной приказом управления образования).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b/>
          <w:bCs/>
          <w:i w:val="0"/>
          <w:iCs w:val="0"/>
          <w:color w:val="000000"/>
        </w:rPr>
        <w:t>2. Организация деятельности лагеря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2.1. Летний оздоровительный лагерь с дневным пребыванием открывается приказом директора на основании акта приемки лагеря.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2.2. 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 xml:space="preserve">2.3.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</w:t>
      </w:r>
      <w:r w:rsidRPr="00FA2541">
        <w:rPr>
          <w:rStyle w:val="a4"/>
          <w:i w:val="0"/>
          <w:iCs w:val="0"/>
          <w:color w:val="000000"/>
        </w:rPr>
        <w:lastRenderedPageBreak/>
        <w:t>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2.4. На период функционирования лагеря назначается руков</w:t>
      </w:r>
      <w:r w:rsidR="00F21A50">
        <w:rPr>
          <w:rStyle w:val="a4"/>
          <w:i w:val="0"/>
          <w:iCs w:val="0"/>
          <w:color w:val="000000"/>
        </w:rPr>
        <w:t>одитель лагеря, воспитатели</w:t>
      </w:r>
      <w:r w:rsidRPr="00FA2541">
        <w:rPr>
          <w:rStyle w:val="a4"/>
          <w:i w:val="0"/>
          <w:iCs w:val="0"/>
          <w:color w:val="000000"/>
        </w:rPr>
        <w:t>, деятельность которых определяется их должностными инструкциями.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2.5. Каждый работник лагеря допускается к работе после прохождения медицинского осмотра с отметкой в санитарной книжке.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2.6. Организация питания детей и подростков в лагере возлагается на образовательное учреждение на базе, которого он организован.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2.7. 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 xml:space="preserve">2.8. Медицинское обеспечение детей и подростков осуществляется </w:t>
      </w:r>
      <w:r w:rsidR="00F21A50">
        <w:rPr>
          <w:rStyle w:val="a4"/>
          <w:i w:val="0"/>
          <w:iCs w:val="0"/>
          <w:color w:val="000000"/>
        </w:rPr>
        <w:t>работниками ФАП по договору</w:t>
      </w:r>
      <w:r w:rsidRPr="00FA2541">
        <w:rPr>
          <w:rStyle w:val="a4"/>
          <w:i w:val="0"/>
          <w:iCs w:val="0"/>
          <w:color w:val="000000"/>
        </w:rPr>
        <w:t>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b/>
          <w:bCs/>
          <w:i w:val="0"/>
          <w:iCs w:val="0"/>
          <w:color w:val="000000"/>
        </w:rPr>
        <w:t>3. Кадровое обеспечение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3.1. Приказом по учреждению назначаются</w:t>
      </w:r>
      <w:r w:rsidR="00F21A50">
        <w:rPr>
          <w:rStyle w:val="a4"/>
          <w:i w:val="0"/>
          <w:iCs w:val="0"/>
          <w:color w:val="000000"/>
        </w:rPr>
        <w:t xml:space="preserve"> начальник лагеря, воспитатели </w:t>
      </w:r>
      <w:r w:rsidRPr="00FA2541">
        <w:rPr>
          <w:rStyle w:val="a4"/>
          <w:i w:val="0"/>
          <w:iCs w:val="0"/>
          <w:color w:val="000000"/>
        </w:rPr>
        <w:t>из числа педагогических работников.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3.2. Начальник лагеря руководит его деятельностью, оформляет необходимую документацию,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3.2.1.Перечень необходимых документов на лагерь</w:t>
      </w:r>
    </w:p>
    <w:p w:rsidR="00FA2541" w:rsidRPr="00FA2541" w:rsidRDefault="00FA2541" w:rsidP="00FA2541">
      <w:pPr>
        <w:pStyle w:val="a3"/>
        <w:numPr>
          <w:ilvl w:val="0"/>
          <w:numId w:val="1"/>
        </w:numPr>
        <w:rPr>
          <w:color w:val="000000"/>
        </w:rPr>
      </w:pPr>
      <w:r w:rsidRPr="00FA2541">
        <w:rPr>
          <w:color w:val="000000"/>
        </w:rPr>
        <w:t>Санитарно-эпидемиологическое заключение на образовательное учреждение, на медицин</w:t>
      </w:r>
      <w:r w:rsidR="00F21A50">
        <w:rPr>
          <w:color w:val="000000"/>
        </w:rPr>
        <w:t>скую деятельность</w:t>
      </w:r>
      <w:r w:rsidRPr="00FA2541">
        <w:rPr>
          <w:color w:val="000000"/>
        </w:rPr>
        <w:t>, на базе которого организовано оздоровительное учреждение.</w:t>
      </w:r>
    </w:p>
    <w:p w:rsidR="00FA2541" w:rsidRPr="00FA2541" w:rsidRDefault="00FA2541" w:rsidP="00FA2541">
      <w:pPr>
        <w:pStyle w:val="a3"/>
        <w:numPr>
          <w:ilvl w:val="0"/>
          <w:numId w:val="1"/>
        </w:numPr>
        <w:rPr>
          <w:color w:val="000000"/>
        </w:rPr>
      </w:pPr>
      <w:r w:rsidRPr="00FA2541">
        <w:rPr>
          <w:color w:val="000000"/>
        </w:rPr>
        <w:t>Копия приказа об организации режима работы оздоровительного учреждения с дневным пребыванием детей в период каникул, организуемых на базе функционирующих общеобразовательных учреждений, дошкольных образовательных учреждений и других учреждениях (с указанием сроков работы каждой смены).</w:t>
      </w:r>
    </w:p>
    <w:p w:rsidR="00FA2541" w:rsidRPr="00FA2541" w:rsidRDefault="00FA2541" w:rsidP="00FA2541">
      <w:pPr>
        <w:pStyle w:val="a3"/>
        <w:numPr>
          <w:ilvl w:val="0"/>
          <w:numId w:val="1"/>
        </w:numPr>
        <w:rPr>
          <w:color w:val="000000"/>
        </w:rPr>
      </w:pPr>
      <w:r w:rsidRPr="00FA2541">
        <w:rPr>
          <w:color w:val="000000"/>
        </w:rPr>
        <w:t>Копия документа (приказ, распоряжение или др. документ) об организации оздоровления детей и подростков от отдела образования или Министерства образования.</w:t>
      </w:r>
    </w:p>
    <w:p w:rsidR="00FA2541" w:rsidRPr="00FA2541" w:rsidRDefault="00FA2541" w:rsidP="00FA2541">
      <w:pPr>
        <w:pStyle w:val="a3"/>
        <w:numPr>
          <w:ilvl w:val="0"/>
          <w:numId w:val="1"/>
        </w:numPr>
        <w:rPr>
          <w:color w:val="000000"/>
        </w:rPr>
      </w:pPr>
      <w:r w:rsidRPr="00FA2541">
        <w:rPr>
          <w:color w:val="000000"/>
        </w:rPr>
        <w:t xml:space="preserve">Пояснительная записка о планируемом количестве детей, которые будут </w:t>
      </w:r>
      <w:proofErr w:type="spellStart"/>
      <w:r w:rsidRPr="00FA2541">
        <w:rPr>
          <w:color w:val="000000"/>
        </w:rPr>
        <w:t>оздоравливаться</w:t>
      </w:r>
      <w:proofErr w:type="spellEnd"/>
      <w:r w:rsidRPr="00FA2541">
        <w:rPr>
          <w:color w:val="000000"/>
        </w:rPr>
        <w:t>, количестве и продолжительности смен, режиме работы учреждения с дневным пребыванием, схема помещений, где планируется организация питания, пребывания детей (игровые комнаты, спальные помещения при наличии, помещения для занятий кружков, помещения мед. назначения, столовой, раздевалки, туалеты).</w:t>
      </w:r>
    </w:p>
    <w:p w:rsidR="00FA2541" w:rsidRPr="00FA2541" w:rsidRDefault="00FA2541" w:rsidP="00FA2541">
      <w:pPr>
        <w:pStyle w:val="a3"/>
        <w:numPr>
          <w:ilvl w:val="0"/>
          <w:numId w:val="1"/>
        </w:numPr>
        <w:rPr>
          <w:color w:val="000000"/>
        </w:rPr>
      </w:pPr>
      <w:r w:rsidRPr="00FA2541">
        <w:rPr>
          <w:color w:val="000000"/>
        </w:rPr>
        <w:t>Режим дня для детей.</w:t>
      </w:r>
    </w:p>
    <w:p w:rsidR="00FA2541" w:rsidRPr="00FA2541" w:rsidRDefault="00FA2541" w:rsidP="00FA2541">
      <w:pPr>
        <w:pStyle w:val="a3"/>
        <w:numPr>
          <w:ilvl w:val="0"/>
          <w:numId w:val="1"/>
        </w:numPr>
        <w:rPr>
          <w:color w:val="000000"/>
        </w:rPr>
      </w:pPr>
      <w:r w:rsidRPr="00FA2541">
        <w:rPr>
          <w:color w:val="000000"/>
        </w:rPr>
        <w:t>Выписка из ЕГРЮЛ/ЕГРИП (виды деятельности).</w:t>
      </w:r>
    </w:p>
    <w:p w:rsidR="00FA2541" w:rsidRPr="00FA2541" w:rsidRDefault="00FA2541" w:rsidP="00FA2541">
      <w:pPr>
        <w:pStyle w:val="a3"/>
        <w:numPr>
          <w:ilvl w:val="0"/>
          <w:numId w:val="1"/>
        </w:numPr>
        <w:rPr>
          <w:color w:val="000000"/>
        </w:rPr>
      </w:pPr>
      <w:r w:rsidRPr="00FA2541">
        <w:rPr>
          <w:color w:val="000000"/>
        </w:rPr>
        <w:t xml:space="preserve">Свидетельство о </w:t>
      </w:r>
      <w:proofErr w:type="spellStart"/>
      <w:r w:rsidRPr="00FA2541">
        <w:rPr>
          <w:color w:val="000000"/>
        </w:rPr>
        <w:t>госрегистрации</w:t>
      </w:r>
      <w:proofErr w:type="spellEnd"/>
      <w:r w:rsidRPr="00FA2541">
        <w:rPr>
          <w:color w:val="000000"/>
        </w:rPr>
        <w:t xml:space="preserve"> объекта (школы или другого объекта, на базе которого организован лагерь).</w:t>
      </w:r>
    </w:p>
    <w:p w:rsidR="00FA2541" w:rsidRPr="00FA2541" w:rsidRDefault="00FA2541" w:rsidP="00FA2541">
      <w:pPr>
        <w:pStyle w:val="a3"/>
        <w:numPr>
          <w:ilvl w:val="0"/>
          <w:numId w:val="1"/>
        </w:numPr>
        <w:rPr>
          <w:color w:val="000000"/>
        </w:rPr>
      </w:pPr>
      <w:r w:rsidRPr="00FA2541">
        <w:rPr>
          <w:color w:val="000000"/>
        </w:rPr>
        <w:t xml:space="preserve">Штатное расписание и списочный </w:t>
      </w:r>
      <w:r w:rsidR="00F21A50">
        <w:rPr>
          <w:color w:val="000000"/>
        </w:rPr>
        <w:t>состав сотрудников, утвержденные</w:t>
      </w:r>
      <w:r w:rsidRPr="00FA2541">
        <w:rPr>
          <w:color w:val="000000"/>
        </w:rPr>
        <w:t xml:space="preserve"> печатью учреждения. Личные медицинские книжки (с данными о происхождении медицинского осмотра, флюорографии, профилактических прививок, гигиенического обучения).</w:t>
      </w:r>
    </w:p>
    <w:p w:rsidR="00FA2541" w:rsidRPr="00FA2541" w:rsidRDefault="00FA2541" w:rsidP="00FA2541">
      <w:pPr>
        <w:pStyle w:val="a3"/>
        <w:numPr>
          <w:ilvl w:val="0"/>
          <w:numId w:val="1"/>
        </w:numPr>
        <w:rPr>
          <w:color w:val="000000"/>
        </w:rPr>
      </w:pPr>
      <w:r w:rsidRPr="00FA2541">
        <w:rPr>
          <w:color w:val="000000"/>
        </w:rPr>
        <w:t>Список сотрудников пищеблока. Личные медицинские книжки работников с данными о происхождении медицинского осмотра, флюорографии, профилактических прививок, сведения о вакцинации медицинских работников против ВГВ, сотрудников пищеблока – против дизентерии и ВГА, с соблюдением на носительство кишечных инфекций, гигиенического обучения.</w:t>
      </w:r>
    </w:p>
    <w:p w:rsidR="00FA2541" w:rsidRPr="00FA2541" w:rsidRDefault="00FA2541" w:rsidP="00FA2541">
      <w:pPr>
        <w:pStyle w:val="a3"/>
        <w:numPr>
          <w:ilvl w:val="0"/>
          <w:numId w:val="1"/>
        </w:numPr>
        <w:rPr>
          <w:color w:val="000000"/>
        </w:rPr>
      </w:pPr>
      <w:r w:rsidRPr="00FA2541">
        <w:rPr>
          <w:color w:val="000000"/>
        </w:rPr>
        <w:t>Списки поставщиков пищевых продуктов, бутилированной (расфасованной в емкости) питьевой воды, сертификаты, подтверждающие их безопасность.</w:t>
      </w:r>
    </w:p>
    <w:p w:rsidR="00FA2541" w:rsidRPr="00FA2541" w:rsidRDefault="00FA2541" w:rsidP="00FA2541">
      <w:pPr>
        <w:pStyle w:val="a3"/>
        <w:numPr>
          <w:ilvl w:val="0"/>
          <w:numId w:val="1"/>
        </w:numPr>
        <w:rPr>
          <w:color w:val="000000"/>
        </w:rPr>
      </w:pPr>
      <w:r w:rsidRPr="00FA2541">
        <w:rPr>
          <w:color w:val="000000"/>
        </w:rPr>
        <w:lastRenderedPageBreak/>
        <w:t xml:space="preserve">Договора: на вывоз ТБО, опасных отходов; на проведение дератизации, дезинфекции, дезинсекции и </w:t>
      </w:r>
      <w:proofErr w:type="spellStart"/>
      <w:r w:rsidRPr="00FA2541">
        <w:rPr>
          <w:color w:val="000000"/>
        </w:rPr>
        <w:t>аккарицидной</w:t>
      </w:r>
      <w:proofErr w:type="spellEnd"/>
      <w:r w:rsidRPr="00FA2541">
        <w:rPr>
          <w:color w:val="000000"/>
        </w:rPr>
        <w:t xml:space="preserve"> обработки; документ, удостоверяющий эффективность обработки.</w:t>
      </w:r>
    </w:p>
    <w:p w:rsidR="00FA2541" w:rsidRPr="00FA2541" w:rsidRDefault="00FA2541" w:rsidP="00FA2541">
      <w:pPr>
        <w:pStyle w:val="a3"/>
        <w:numPr>
          <w:ilvl w:val="0"/>
          <w:numId w:val="1"/>
        </w:numPr>
        <w:rPr>
          <w:color w:val="000000"/>
        </w:rPr>
      </w:pPr>
      <w:r w:rsidRPr="00FA2541">
        <w:rPr>
          <w:color w:val="000000"/>
        </w:rPr>
        <w:t>Утвержденный план действий на случай аварийных ситуаций и других нарушений санитарных правил, которые могут создать угрозу здоровью детей.</w:t>
      </w:r>
    </w:p>
    <w:p w:rsidR="00FA2541" w:rsidRPr="00FA2541" w:rsidRDefault="00FA2541" w:rsidP="00FA2541">
      <w:pPr>
        <w:pStyle w:val="a3"/>
        <w:numPr>
          <w:ilvl w:val="0"/>
          <w:numId w:val="1"/>
        </w:numPr>
        <w:rPr>
          <w:color w:val="000000"/>
        </w:rPr>
      </w:pPr>
      <w:r w:rsidRPr="00FA2541">
        <w:rPr>
          <w:color w:val="000000"/>
        </w:rPr>
        <w:t>Программа производственного контроля</w:t>
      </w:r>
    </w:p>
    <w:p w:rsidR="00FA2541" w:rsidRPr="00FA2541" w:rsidRDefault="00FA2541" w:rsidP="00FA2541">
      <w:pPr>
        <w:pStyle w:val="a3"/>
        <w:numPr>
          <w:ilvl w:val="0"/>
          <w:numId w:val="1"/>
        </w:numPr>
        <w:rPr>
          <w:color w:val="000000"/>
        </w:rPr>
      </w:pPr>
      <w:r w:rsidRPr="00FA2541">
        <w:rPr>
          <w:color w:val="000000"/>
        </w:rPr>
        <w:t>Программа ЛДП</w:t>
      </w:r>
    </w:p>
    <w:p w:rsidR="00FA2541" w:rsidRPr="00FA2541" w:rsidRDefault="00FA2541" w:rsidP="00FA2541">
      <w:pPr>
        <w:pStyle w:val="a3"/>
        <w:numPr>
          <w:ilvl w:val="0"/>
          <w:numId w:val="1"/>
        </w:numPr>
        <w:rPr>
          <w:color w:val="000000"/>
        </w:rPr>
      </w:pPr>
      <w:r w:rsidRPr="00FA2541">
        <w:rPr>
          <w:color w:val="000000"/>
        </w:rPr>
        <w:t>Журналы по ОТ и ТБ</w:t>
      </w:r>
    </w:p>
    <w:p w:rsidR="00FA2541" w:rsidRPr="00FA2541" w:rsidRDefault="00FA2541" w:rsidP="00FA2541">
      <w:pPr>
        <w:pStyle w:val="a3"/>
        <w:numPr>
          <w:ilvl w:val="0"/>
          <w:numId w:val="1"/>
        </w:numPr>
        <w:rPr>
          <w:color w:val="000000"/>
        </w:rPr>
      </w:pPr>
      <w:r w:rsidRPr="00FA2541">
        <w:rPr>
          <w:color w:val="000000"/>
        </w:rPr>
        <w:t>Журналы, в соответствии с программой производственного контроля</w:t>
      </w:r>
    </w:p>
    <w:p w:rsidR="00FA2541" w:rsidRPr="00FA2541" w:rsidRDefault="00FA2541" w:rsidP="00FA2541">
      <w:pPr>
        <w:pStyle w:val="a3"/>
        <w:numPr>
          <w:ilvl w:val="0"/>
          <w:numId w:val="1"/>
        </w:numPr>
        <w:rPr>
          <w:color w:val="000000"/>
        </w:rPr>
      </w:pPr>
      <w:r w:rsidRPr="00FA2541">
        <w:rPr>
          <w:color w:val="000000"/>
        </w:rPr>
        <w:t>Журнал учета посещаемости</w:t>
      </w:r>
    </w:p>
    <w:p w:rsidR="00FA2541" w:rsidRPr="00FA2541" w:rsidRDefault="00FA2541" w:rsidP="00FA2541">
      <w:pPr>
        <w:pStyle w:val="a3"/>
        <w:numPr>
          <w:ilvl w:val="0"/>
          <w:numId w:val="1"/>
        </w:numPr>
        <w:rPr>
          <w:color w:val="000000"/>
        </w:rPr>
      </w:pPr>
      <w:r w:rsidRPr="00FA2541">
        <w:rPr>
          <w:color w:val="000000"/>
        </w:rPr>
        <w:t>Журнал отрядных дел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3.3. Воспитатели, руководитель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3.4. Штатное расписание лагеря утверждается образовательным учреждением, на базе которого он организован.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3.5.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3.6. 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3.7. Для работы в пришкольном лагере могут быть привлечены педагогические работники, работающие в образовательном учреждении, на базе которого организован пришкольный лагерь.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b/>
          <w:bCs/>
          <w:i w:val="0"/>
          <w:iCs w:val="0"/>
          <w:color w:val="000000"/>
        </w:rPr>
        <w:t>4. Права и обязанности учащихся, посещающих летний оздоровительный лагерь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4.1. Учащиеся летнего лагеря имеют право: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- на временное прекращение посещения лагеря по болезни;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- на свободное участие в запланированных досуговых мероприятиях;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- на участие в самоуправлении лагеря.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4.2. Учащиеся обязаны: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- бережно относиться к используемому имуществу;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- выполнять законные требования администрации и работников лагеря.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4.3.Учащийся будет отчислен из лагеря за 2 неуважительных пропуска. На освободившееся место будет зачислен учащийся из резерва.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b/>
          <w:bCs/>
          <w:i w:val="0"/>
          <w:iCs w:val="0"/>
          <w:color w:val="000000"/>
        </w:rPr>
        <w:t>5. Охрана жизни и здоровья детей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lastRenderedPageBreak/>
        <w:t>5.2. Начальник лагеря проводит инструктаж по технике безопасности для сотрудников, а воспитатели — для детей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руководителя его трудового объединения.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5.4. 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5.6. В лагере действует план эвакуации на случай пожара и чрезвычайных ситуаций.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 xml:space="preserve">5.7.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 w:rsidRPr="00FA2541">
        <w:rPr>
          <w:rStyle w:val="a4"/>
          <w:i w:val="0"/>
          <w:iCs w:val="0"/>
          <w:color w:val="000000"/>
        </w:rPr>
        <w:t>бракеражная</w:t>
      </w:r>
      <w:proofErr w:type="spellEnd"/>
      <w:r w:rsidRPr="00FA2541">
        <w:rPr>
          <w:rStyle w:val="a4"/>
          <w:i w:val="0"/>
          <w:iCs w:val="0"/>
          <w:color w:val="000000"/>
        </w:rPr>
        <w:t xml:space="preserve"> комиссия, утвержденная директором школы на время работы лагеря.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b/>
          <w:bCs/>
          <w:i w:val="0"/>
          <w:iCs w:val="0"/>
          <w:color w:val="000000"/>
        </w:rPr>
        <w:t>6. Финансовое обеспечение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6.1. Лагерь содержится за счет средств муниципального бюджета.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6.2. Для содержания лагеря может быть привлечена спонсорская помощь, из родительских средств.</w:t>
      </w:r>
    </w:p>
    <w:p w:rsidR="000255C6" w:rsidRPr="006D13CD" w:rsidRDefault="00FA2541" w:rsidP="00FA2541">
      <w:pPr>
        <w:pStyle w:val="a3"/>
        <w:rPr>
          <w:rStyle w:val="a4"/>
          <w:i w:val="0"/>
          <w:iCs w:val="0"/>
          <w:color w:val="000000"/>
        </w:rPr>
      </w:pPr>
      <w:r w:rsidRPr="00FA2541">
        <w:rPr>
          <w:rStyle w:val="a4"/>
          <w:i w:val="0"/>
          <w:iCs w:val="0"/>
          <w:color w:val="000000"/>
        </w:rPr>
        <w:t xml:space="preserve">6.3 Финансирование всех развлекательных мероприятий (кино, театр и </w:t>
      </w:r>
      <w:proofErr w:type="spellStart"/>
      <w:r w:rsidRPr="00FA2541">
        <w:rPr>
          <w:rStyle w:val="a4"/>
          <w:i w:val="0"/>
          <w:iCs w:val="0"/>
          <w:color w:val="000000"/>
        </w:rPr>
        <w:t>д.р</w:t>
      </w:r>
      <w:proofErr w:type="spellEnd"/>
      <w:r w:rsidRPr="00FA2541">
        <w:rPr>
          <w:rStyle w:val="a4"/>
          <w:i w:val="0"/>
          <w:iCs w:val="0"/>
          <w:color w:val="000000"/>
        </w:rPr>
        <w:t>) осуществляется самостоятельно, из средств семейного бюджета.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b/>
          <w:bCs/>
          <w:i w:val="0"/>
          <w:iCs w:val="0"/>
          <w:color w:val="000000"/>
        </w:rPr>
        <w:t>7. Ответственность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7.1. Образовательное учреждение, на базе которого организован лагерь, несёт ответственность: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color w:val="000000"/>
        </w:rPr>
        <w:t>— </w:t>
      </w:r>
      <w:r w:rsidRPr="00FA2541">
        <w:rPr>
          <w:rStyle w:val="a4"/>
          <w:i w:val="0"/>
          <w:iCs w:val="0"/>
          <w:color w:val="000000"/>
        </w:rPr>
        <w:t>за действия (бездействия), повлекшие за собой последствия, опасные для жизни и здоровья детей, или иное нарушение их прав;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color w:val="000000"/>
        </w:rPr>
        <w:t>— </w:t>
      </w:r>
      <w:r w:rsidRPr="00FA2541">
        <w:rPr>
          <w:rStyle w:val="a4"/>
          <w:i w:val="0"/>
          <w:iCs w:val="0"/>
          <w:color w:val="000000"/>
        </w:rPr>
        <w:t xml:space="preserve">за целевое расходование финансовых средств из </w:t>
      </w:r>
      <w:r w:rsidR="006D13CD">
        <w:rPr>
          <w:rStyle w:val="a4"/>
          <w:i w:val="0"/>
          <w:iCs w:val="0"/>
          <w:color w:val="000000"/>
        </w:rPr>
        <w:t xml:space="preserve">краевого </w:t>
      </w:r>
      <w:r w:rsidRPr="00FA2541">
        <w:rPr>
          <w:rStyle w:val="a4"/>
          <w:i w:val="0"/>
          <w:iCs w:val="0"/>
          <w:color w:val="000000"/>
        </w:rPr>
        <w:t>и местного бюджетов;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color w:val="000000"/>
        </w:rPr>
        <w:t>— </w:t>
      </w:r>
      <w:r w:rsidRPr="00FA2541">
        <w:rPr>
          <w:rStyle w:val="a4"/>
          <w:i w:val="0"/>
          <w:iCs w:val="0"/>
          <w:color w:val="000000"/>
        </w:rPr>
        <w:t>за своевременное представление финансового отчета.</w:t>
      </w:r>
    </w:p>
    <w:p w:rsidR="00FA2541" w:rsidRPr="00FA2541" w:rsidRDefault="00FA2541" w:rsidP="00FA2541">
      <w:pPr>
        <w:pStyle w:val="a3"/>
        <w:rPr>
          <w:color w:val="000000"/>
        </w:rPr>
      </w:pPr>
      <w:r w:rsidRPr="00FA2541">
        <w:rPr>
          <w:rStyle w:val="a4"/>
          <w:i w:val="0"/>
          <w:iCs w:val="0"/>
          <w:color w:val="000000"/>
        </w:rPr>
        <w:t>7.2. Порядок привлечения к ответственности устанавливается действующим законодательством</w:t>
      </w:r>
    </w:p>
    <w:p w:rsidR="00174A47" w:rsidRPr="00FA2541" w:rsidRDefault="00174A47"/>
    <w:sectPr w:rsidR="00174A47" w:rsidRPr="00FA2541" w:rsidSect="00BF4B60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7566"/>
    <w:multiLevelType w:val="multilevel"/>
    <w:tmpl w:val="574E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41"/>
    <w:rsid w:val="000255C6"/>
    <w:rsid w:val="00174A47"/>
    <w:rsid w:val="006D13CD"/>
    <w:rsid w:val="00A15816"/>
    <w:rsid w:val="00BF4B60"/>
    <w:rsid w:val="00F21A50"/>
    <w:rsid w:val="00FA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72806-C53C-4F51-AE03-9258B3C5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541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FA2541"/>
    <w:rPr>
      <w:i/>
      <w:iCs/>
    </w:rPr>
  </w:style>
  <w:style w:type="paragraph" w:styleId="a5">
    <w:name w:val="No Spacing"/>
    <w:uiPriority w:val="1"/>
    <w:qFormat/>
    <w:rsid w:val="00FA2541"/>
    <w:rPr>
      <w:sz w:val="24"/>
      <w:szCs w:val="24"/>
    </w:rPr>
  </w:style>
  <w:style w:type="table" w:styleId="a6">
    <w:name w:val="Table Grid"/>
    <w:basedOn w:val="a1"/>
    <w:uiPriority w:val="39"/>
    <w:rsid w:val="00FA2541"/>
    <w:rPr>
      <w:rFonts w:asciiTheme="minorHAnsi" w:eastAsiaTheme="minorEastAsia" w:hAnsiTheme="minorHAnsi" w:cstheme="minorBidi"/>
      <w:sz w:val="22"/>
      <w:szCs w:val="22"/>
      <w:lang w:eastAsia="en-US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F4B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BF4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</dc:creator>
  <cp:keywords/>
  <dc:description/>
  <cp:lastModifiedBy>User-66</cp:lastModifiedBy>
  <cp:revision>8</cp:revision>
  <cp:lastPrinted>2020-01-09T07:15:00Z</cp:lastPrinted>
  <dcterms:created xsi:type="dcterms:W3CDTF">2019-09-23T03:17:00Z</dcterms:created>
  <dcterms:modified xsi:type="dcterms:W3CDTF">2020-01-09T07:15:00Z</dcterms:modified>
</cp:coreProperties>
</file>